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C96E0F">
        <w:rPr>
          <w:b/>
          <w:bCs/>
          <w:color w:val="000000"/>
        </w:rPr>
        <w:t xml:space="preserve"> </w:t>
      </w:r>
      <w:r w:rsidR="00B51AFD">
        <w:rPr>
          <w:b/>
          <w:bCs/>
          <w:color w:val="000000"/>
        </w:rPr>
        <w:t>264/6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E06AB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400F38">
        <w:rPr>
          <w:b/>
          <w:bCs/>
          <w:color w:val="000000"/>
        </w:rPr>
        <w:t>7</w:t>
      </w:r>
      <w:r w:rsidR="006B2E3D" w:rsidRPr="00F578AD">
        <w:rPr>
          <w:b/>
          <w:bCs/>
          <w:color w:val="000000"/>
        </w:rPr>
        <w:t xml:space="preserve"> </w:t>
      </w:r>
      <w:r w:rsidR="00A15D23">
        <w:rPr>
          <w:b/>
          <w:bCs/>
          <w:color w:val="000000"/>
        </w:rPr>
        <w:t>сентяб</w:t>
      </w:r>
      <w:r w:rsidR="008F24FD">
        <w:rPr>
          <w:b/>
          <w:bCs/>
          <w:color w:val="000000"/>
        </w:rPr>
        <w:t>ря</w:t>
      </w:r>
      <w:r w:rsidR="006B2E3D" w:rsidRPr="00F578AD">
        <w:rPr>
          <w:b/>
          <w:bCs/>
          <w:color w:val="000000"/>
        </w:rPr>
        <w:t xml:space="preserve"> 201</w:t>
      </w:r>
      <w:r w:rsidR="00A15D23">
        <w:rPr>
          <w:b/>
          <w:bCs/>
          <w:color w:val="000000"/>
        </w:rPr>
        <w:t>7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A2146C">
        <w:trPr>
          <w:trHeight w:val="274"/>
        </w:trPr>
        <w:tc>
          <w:tcPr>
            <w:tcW w:w="6069" w:type="dxa"/>
          </w:tcPr>
          <w:p w:rsidR="00A2146C" w:rsidRDefault="00854DE8" w:rsidP="00A2146C">
            <w:pPr>
              <w:rPr>
                <w:b/>
                <w:sz w:val="24"/>
                <w:szCs w:val="24"/>
              </w:rPr>
            </w:pPr>
            <w:hyperlink r:id="rId9" w:history="1">
              <w:r w:rsidR="002C1275" w:rsidRPr="002C1275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Об</w:t>
              </w:r>
            </w:hyperlink>
            <w:r w:rsidR="002C1275" w:rsidRPr="002C1275">
              <w:rPr>
                <w:sz w:val="24"/>
                <w:szCs w:val="24"/>
              </w:rPr>
              <w:t xml:space="preserve"> </w:t>
            </w:r>
            <w:r w:rsidR="002C1275" w:rsidRPr="002C1275">
              <w:rPr>
                <w:b/>
                <w:sz w:val="24"/>
                <w:szCs w:val="24"/>
              </w:rPr>
              <w:t xml:space="preserve">осуществлении Председателем Думы </w:t>
            </w:r>
          </w:p>
          <w:p w:rsidR="00A2146C" w:rsidRDefault="002C1275" w:rsidP="00A2146C">
            <w:pPr>
              <w:rPr>
                <w:b/>
                <w:sz w:val="24"/>
                <w:szCs w:val="24"/>
              </w:rPr>
            </w:pPr>
            <w:r w:rsidRPr="002C1275">
              <w:rPr>
                <w:b/>
                <w:sz w:val="24"/>
                <w:szCs w:val="24"/>
              </w:rPr>
              <w:t>К</w:t>
            </w:r>
            <w:r w:rsidR="00A2146C">
              <w:rPr>
                <w:b/>
                <w:sz w:val="24"/>
                <w:szCs w:val="24"/>
              </w:rPr>
              <w:t>иренского муниципального района</w:t>
            </w:r>
          </w:p>
          <w:p w:rsidR="00824F9C" w:rsidRPr="002C1275" w:rsidRDefault="002C1275" w:rsidP="00A2146C">
            <w:pPr>
              <w:rPr>
                <w:b/>
                <w:sz w:val="24"/>
                <w:szCs w:val="24"/>
              </w:rPr>
            </w:pPr>
            <w:r w:rsidRPr="002C1275">
              <w:rPr>
                <w:b/>
                <w:sz w:val="24"/>
                <w:szCs w:val="24"/>
              </w:rPr>
              <w:t>полномочий на непостоянной основе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A950B2" w:rsidRDefault="00A950B2" w:rsidP="00F11D3E">
      <w:pPr>
        <w:ind w:firstLine="709"/>
        <w:jc w:val="both"/>
      </w:pPr>
    </w:p>
    <w:p w:rsidR="00F11D3E" w:rsidRPr="00A2146C" w:rsidRDefault="00A950B2" w:rsidP="00A2146C">
      <w:pPr>
        <w:spacing w:line="276" w:lineRule="auto"/>
        <w:ind w:firstLine="709"/>
        <w:jc w:val="both"/>
      </w:pPr>
      <w:r w:rsidRPr="00A2146C">
        <w:t xml:space="preserve">Рассмотрев </w:t>
      </w:r>
      <w:r w:rsidR="006C56A9" w:rsidRPr="00A2146C">
        <w:t xml:space="preserve">инициативу </w:t>
      </w:r>
      <w:r w:rsidR="00A2146C" w:rsidRPr="00A2146C">
        <w:t>П</w:t>
      </w:r>
      <w:r w:rsidRPr="00A2146C">
        <w:t xml:space="preserve">редседателя Думы Киренского муниципального района </w:t>
      </w:r>
      <w:r w:rsidR="006D1418" w:rsidRPr="00A2146C">
        <w:t>Ткаченко</w:t>
      </w:r>
      <w:r w:rsidRPr="00A2146C">
        <w:t xml:space="preserve"> </w:t>
      </w:r>
      <w:r w:rsidR="006D1418" w:rsidRPr="00A2146C">
        <w:t>Д</w:t>
      </w:r>
      <w:r w:rsidRPr="00A2146C">
        <w:t>.М., р</w:t>
      </w:r>
      <w:r w:rsidR="006354FE" w:rsidRPr="00A2146C">
        <w:t>уководствуясь Федеральн</w:t>
      </w:r>
      <w:r w:rsidR="00114F78" w:rsidRPr="00A2146C">
        <w:t>ым</w:t>
      </w:r>
      <w:r w:rsidR="006354FE" w:rsidRPr="00A2146C">
        <w:t xml:space="preserve"> закон</w:t>
      </w:r>
      <w:r w:rsidR="00114F78" w:rsidRPr="00A2146C">
        <w:t>ом</w:t>
      </w:r>
      <w:r w:rsidR="006354FE" w:rsidRPr="00A2146C">
        <w:t xml:space="preserve"> от 06.10.2003 г. № 131-ФЗ «Об общих принципах организации местного самоуправления в Российской Федерации», </w:t>
      </w:r>
      <w:r w:rsidR="00114F78" w:rsidRPr="00A2146C">
        <w:t>стать</w:t>
      </w:r>
      <w:r w:rsidR="00400F38" w:rsidRPr="00A2146C">
        <w:t>ями</w:t>
      </w:r>
      <w:r w:rsidR="00114F78" w:rsidRPr="00A2146C">
        <w:t xml:space="preserve"> 24</w:t>
      </w:r>
      <w:r w:rsidR="00400F38" w:rsidRPr="00A2146C">
        <w:t>, 51, 54</w:t>
      </w:r>
      <w:r w:rsidR="00114F78" w:rsidRPr="00A2146C">
        <w:t xml:space="preserve"> Устава муниципального образования Киренский район</w:t>
      </w:r>
      <w:r w:rsidR="006354FE" w:rsidRPr="00A2146C">
        <w:t>,</w:t>
      </w:r>
      <w:r w:rsidR="00F11D3E" w:rsidRPr="00A2146C">
        <w:t xml:space="preserve"> </w:t>
      </w:r>
      <w:r w:rsidR="006C56A9" w:rsidRPr="00A2146C">
        <w:t>статьей 27 Регламента Думы Киренского района,</w:t>
      </w:r>
    </w:p>
    <w:p w:rsidR="00C412D8" w:rsidRPr="00A2146C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A950B2" w:rsidRPr="00A2146C" w:rsidRDefault="006C56A9" w:rsidP="00A2146C">
      <w:pPr>
        <w:pStyle w:val="stylet3"/>
        <w:numPr>
          <w:ilvl w:val="0"/>
          <w:numId w:val="4"/>
        </w:numPr>
        <w:shd w:val="clear" w:color="auto" w:fill="FFFFFF"/>
        <w:spacing w:before="150" w:beforeAutospacing="0" w:after="150" w:afterAutospacing="0" w:line="276" w:lineRule="auto"/>
        <w:ind w:left="0" w:firstLine="567"/>
        <w:jc w:val="both"/>
      </w:pPr>
      <w:r w:rsidRPr="00A2146C">
        <w:t>П</w:t>
      </w:r>
      <w:r w:rsidR="00A950B2" w:rsidRPr="00A2146C">
        <w:t xml:space="preserve">редседатель Думы Киренского муниципального района </w:t>
      </w:r>
      <w:r w:rsidR="006D1418" w:rsidRPr="00A2146C">
        <w:t xml:space="preserve">Ткаченко Дмитрий </w:t>
      </w:r>
      <w:r w:rsidR="00A950B2" w:rsidRPr="00A2146C">
        <w:t>Михайлович осуществля</w:t>
      </w:r>
      <w:r w:rsidRPr="00A2146C">
        <w:t>е</w:t>
      </w:r>
      <w:r w:rsidR="00A950B2" w:rsidRPr="00A2146C">
        <w:t>т сво</w:t>
      </w:r>
      <w:r w:rsidR="0082764E" w:rsidRPr="00A2146C">
        <w:t>и</w:t>
      </w:r>
      <w:r w:rsidR="00A950B2" w:rsidRPr="00A2146C">
        <w:t xml:space="preserve"> </w:t>
      </w:r>
      <w:r w:rsidR="0082764E" w:rsidRPr="00A2146C">
        <w:t>полномочия</w:t>
      </w:r>
      <w:r w:rsidR="00A950B2" w:rsidRPr="00A2146C">
        <w:t xml:space="preserve"> на не</w:t>
      </w:r>
      <w:r w:rsidR="0082764E" w:rsidRPr="00A2146C">
        <w:t>постоянной</w:t>
      </w:r>
      <w:r w:rsidR="00A950B2" w:rsidRPr="00A2146C">
        <w:t xml:space="preserve"> основе</w:t>
      </w:r>
      <w:r w:rsidRPr="00A2146C">
        <w:t xml:space="preserve"> с 01 </w:t>
      </w:r>
      <w:r w:rsidR="006D1418" w:rsidRPr="00A2146C">
        <w:t>октября</w:t>
      </w:r>
      <w:r w:rsidRPr="00A2146C">
        <w:t xml:space="preserve"> 201</w:t>
      </w:r>
      <w:r w:rsidR="006D1418" w:rsidRPr="00A2146C">
        <w:t>7</w:t>
      </w:r>
      <w:r w:rsidRPr="00A2146C">
        <w:t xml:space="preserve"> года.</w:t>
      </w:r>
    </w:p>
    <w:p w:rsidR="006D1418" w:rsidRPr="00A2146C" w:rsidRDefault="006D1418" w:rsidP="00A2146C">
      <w:pPr>
        <w:pStyle w:val="af"/>
        <w:numPr>
          <w:ilvl w:val="0"/>
          <w:numId w:val="4"/>
        </w:numPr>
        <w:spacing w:line="276" w:lineRule="auto"/>
        <w:ind w:left="0" w:firstLine="567"/>
        <w:jc w:val="both"/>
      </w:pPr>
      <w:r w:rsidRPr="00A2146C">
        <w:t>Решение Думы Киренского муниципального района №160/6 от 15.04.201</w:t>
      </w:r>
      <w:r w:rsidR="00A2146C" w:rsidRPr="00A2146C">
        <w:t>6 года</w:t>
      </w:r>
      <w:r w:rsidRPr="00A2146C">
        <w:t xml:space="preserve"> «О внесении изменений в Решение Думы Киренского муниципального района от 30 марта 2016 года №157/6 «Об избрании председателя Думы Киренского муниципального района» признать утратившим силу с 01 </w:t>
      </w:r>
      <w:r w:rsidR="00A2146C" w:rsidRPr="00A2146C">
        <w:t>октября</w:t>
      </w:r>
      <w:r w:rsidRPr="00A2146C">
        <w:t xml:space="preserve"> 2017 года</w:t>
      </w:r>
      <w:r w:rsidRPr="00A2146C">
        <w:rPr>
          <w:bCs/>
          <w:iCs/>
        </w:rPr>
        <w:t>.</w:t>
      </w:r>
    </w:p>
    <w:p w:rsidR="006D1418" w:rsidRPr="00A2146C" w:rsidRDefault="006D1418" w:rsidP="00A2146C">
      <w:pPr>
        <w:pStyle w:val="af"/>
        <w:numPr>
          <w:ilvl w:val="0"/>
          <w:numId w:val="4"/>
        </w:numPr>
        <w:spacing w:line="276" w:lineRule="auto"/>
        <w:ind w:left="0" w:firstLine="567"/>
        <w:jc w:val="both"/>
      </w:pPr>
      <w:r w:rsidRPr="00A2146C"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10" w:history="1">
        <w:r w:rsidRPr="00A2146C">
          <w:rPr>
            <w:rStyle w:val="a7"/>
            <w:color w:val="auto"/>
            <w:lang w:val="en-US"/>
          </w:rPr>
          <w:t>www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kirenskrn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irkobl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ru</w:t>
        </w:r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6D1418" w:rsidRPr="00A2146C" w:rsidRDefault="006D1418" w:rsidP="00A2146C">
      <w:pPr>
        <w:pStyle w:val="af"/>
        <w:numPr>
          <w:ilvl w:val="0"/>
          <w:numId w:val="4"/>
        </w:numPr>
        <w:spacing w:line="276" w:lineRule="auto"/>
        <w:ind w:left="0" w:firstLine="567"/>
        <w:jc w:val="both"/>
      </w:pPr>
      <w:r w:rsidRPr="00A2146C">
        <w:t xml:space="preserve">Решение вступает в силу </w:t>
      </w:r>
      <w:r w:rsidR="004B26E7">
        <w:t xml:space="preserve">с </w:t>
      </w:r>
      <w:r w:rsidRPr="00A2146C">
        <w:t xml:space="preserve">1 </w:t>
      </w:r>
      <w:r w:rsidR="00A2146C" w:rsidRPr="00A2146C">
        <w:t>октября</w:t>
      </w:r>
      <w:r w:rsidRPr="00A2146C">
        <w:t xml:space="preserve"> 2017 года.</w:t>
      </w:r>
    </w:p>
    <w:p w:rsidR="008107D6" w:rsidRPr="00A2146C" w:rsidRDefault="008107D6" w:rsidP="00A2146C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6D1418">
        <w:rPr>
          <w:b/>
        </w:rPr>
        <w:t>Д</w:t>
      </w:r>
      <w:r w:rsidR="00C9500F" w:rsidRPr="009628B0">
        <w:rPr>
          <w:b/>
        </w:rPr>
        <w:t xml:space="preserve">.М. </w:t>
      </w:r>
      <w:r w:rsidR="006D1418">
        <w:rPr>
          <w:b/>
        </w:rPr>
        <w:t>Ткаченко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D0" w:rsidRDefault="00EF65D0" w:rsidP="00975479">
      <w:r>
        <w:separator/>
      </w:r>
    </w:p>
  </w:endnote>
  <w:endnote w:type="continuationSeparator" w:id="1">
    <w:p w:rsidR="00EF65D0" w:rsidRDefault="00EF65D0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D0" w:rsidRDefault="00EF65D0" w:rsidP="00975479">
      <w:r>
        <w:separator/>
      </w:r>
    </w:p>
  </w:footnote>
  <w:footnote w:type="continuationSeparator" w:id="1">
    <w:p w:rsidR="00EF65D0" w:rsidRDefault="00EF65D0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90310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4CC"/>
    <w:rsid w:val="0026352C"/>
    <w:rsid w:val="002749D7"/>
    <w:rsid w:val="00285E6D"/>
    <w:rsid w:val="0029571E"/>
    <w:rsid w:val="0029780E"/>
    <w:rsid w:val="002A318B"/>
    <w:rsid w:val="002B489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B26E7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004B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FAE"/>
    <w:rsid w:val="00A60854"/>
    <w:rsid w:val="00A63015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75398"/>
    <w:rsid w:val="00B76D41"/>
    <w:rsid w:val="00B81775"/>
    <w:rsid w:val="00B8410E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F0E3C"/>
    <w:rsid w:val="00E015CB"/>
    <w:rsid w:val="00E06AB2"/>
    <w:rsid w:val="00E10BED"/>
    <w:rsid w:val="00E1777A"/>
    <w:rsid w:val="00E378F5"/>
    <w:rsid w:val="00E418EB"/>
    <w:rsid w:val="00E44737"/>
    <w:rsid w:val="00E459C1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957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18</cp:revision>
  <cp:lastPrinted>2017-10-02T00:28:00Z</cp:lastPrinted>
  <dcterms:created xsi:type="dcterms:W3CDTF">2015-12-22T03:36:00Z</dcterms:created>
  <dcterms:modified xsi:type="dcterms:W3CDTF">2017-10-02T00:29:00Z</dcterms:modified>
</cp:coreProperties>
</file>